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C9" w:rsidRPr="00B66B40" w:rsidRDefault="007077C9" w:rsidP="007539D1">
      <w:pPr>
        <w:spacing w:after="0" w:line="240" w:lineRule="auto"/>
        <w:jc w:val="center"/>
        <w:rPr>
          <w:rFonts w:ascii="Arial" w:hAnsi="Arial" w:cs="Arial"/>
          <w:b/>
          <w:color w:val="0000FF"/>
          <w:sz w:val="30"/>
          <w:szCs w:val="30"/>
        </w:rPr>
      </w:pPr>
      <w:bookmarkStart w:id="0" w:name="_GoBack"/>
      <w:bookmarkEnd w:id="0"/>
      <w:r w:rsidRPr="00B66B40">
        <w:rPr>
          <w:rFonts w:ascii="Arial" w:hAnsi="Arial" w:cs="Arial"/>
          <w:b/>
          <w:color w:val="0000FF"/>
          <w:sz w:val="30"/>
          <w:szCs w:val="30"/>
        </w:rPr>
        <w:t>Szczegółowy program ćwiczeń</w:t>
      </w:r>
    </w:p>
    <w:p w:rsidR="00D76AD6" w:rsidRPr="00B66B40" w:rsidRDefault="00D76AD6" w:rsidP="00D76AD6">
      <w:pPr>
        <w:spacing w:after="0" w:line="240" w:lineRule="auto"/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B66B40">
        <w:rPr>
          <w:rFonts w:ascii="Arial" w:hAnsi="Arial" w:cs="Arial"/>
          <w:b/>
          <w:color w:val="0000FF"/>
          <w:sz w:val="30"/>
          <w:szCs w:val="30"/>
        </w:rPr>
        <w:t>„Andrologia i sztuczne unasienianie” IV rok 8 semestr WMW</w:t>
      </w:r>
    </w:p>
    <w:p w:rsidR="00D76AD6" w:rsidRPr="00B66B40" w:rsidRDefault="00D141A1" w:rsidP="00D76AD6">
      <w:pPr>
        <w:spacing w:after="0" w:line="240" w:lineRule="auto"/>
        <w:jc w:val="center"/>
        <w:rPr>
          <w:rFonts w:ascii="Arial" w:hAnsi="Arial" w:cs="Arial"/>
          <w:b/>
          <w:color w:val="0000FF"/>
          <w:sz w:val="30"/>
          <w:szCs w:val="30"/>
        </w:rPr>
      </w:pPr>
      <w:r>
        <w:rPr>
          <w:rFonts w:ascii="Arial" w:hAnsi="Arial" w:cs="Arial"/>
          <w:b/>
          <w:color w:val="0000FF"/>
          <w:sz w:val="30"/>
          <w:szCs w:val="30"/>
        </w:rPr>
        <w:t>na rok akademicki 2018</w:t>
      </w:r>
      <w:r w:rsidR="00D76AD6" w:rsidRPr="00B66B40">
        <w:rPr>
          <w:rFonts w:ascii="Arial" w:hAnsi="Arial" w:cs="Arial"/>
          <w:b/>
          <w:color w:val="0000FF"/>
          <w:sz w:val="30"/>
          <w:szCs w:val="30"/>
        </w:rPr>
        <w:t>/20</w:t>
      </w:r>
      <w:r>
        <w:rPr>
          <w:rFonts w:ascii="Arial" w:hAnsi="Arial" w:cs="Arial"/>
          <w:b/>
          <w:color w:val="0000FF"/>
          <w:sz w:val="30"/>
          <w:szCs w:val="30"/>
        </w:rPr>
        <w:t>19</w:t>
      </w:r>
      <w:r w:rsidR="00D76AD6" w:rsidRPr="00B66B40">
        <w:rPr>
          <w:rFonts w:ascii="Arial" w:hAnsi="Arial" w:cs="Arial"/>
          <w:b/>
          <w:color w:val="0000FF"/>
          <w:sz w:val="30"/>
          <w:szCs w:val="30"/>
        </w:rPr>
        <w:t xml:space="preserve"> (semestr letni).</w:t>
      </w:r>
    </w:p>
    <w:p w:rsidR="007077C9" w:rsidRPr="0005005B" w:rsidRDefault="007077C9" w:rsidP="007539D1">
      <w:pPr>
        <w:spacing w:after="0" w:line="240" w:lineRule="auto"/>
        <w:jc w:val="center"/>
        <w:rPr>
          <w:rFonts w:ascii="Arial" w:hAnsi="Arial" w:cs="Arial"/>
          <w:b/>
          <w:color w:val="0070C0"/>
          <w:sz w:val="30"/>
          <w:szCs w:val="3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80"/>
      </w:tblGrid>
      <w:tr w:rsidR="005738BA" w:rsidRPr="00975EC4" w:rsidTr="006C46CE">
        <w:trPr>
          <w:trHeight w:val="8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BA" w:rsidRPr="00575BE7" w:rsidRDefault="007539D1" w:rsidP="00975E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BE7">
              <w:rPr>
                <w:rFonts w:ascii="Arial" w:hAnsi="Arial" w:cs="Arial"/>
                <w:sz w:val="28"/>
                <w:szCs w:val="28"/>
              </w:rPr>
              <w:t>Nr ćwicz.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BA" w:rsidRPr="00575BE7" w:rsidRDefault="005738BA" w:rsidP="00975E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BE7">
              <w:rPr>
                <w:rFonts w:ascii="Arial" w:hAnsi="Arial" w:cs="Arial"/>
                <w:sz w:val="28"/>
                <w:szCs w:val="28"/>
              </w:rPr>
              <w:t>Temat</w:t>
            </w:r>
          </w:p>
        </w:tc>
      </w:tr>
      <w:tr w:rsidR="007539D1" w:rsidRPr="004D2E5A" w:rsidTr="006C46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D1" w:rsidRPr="004D2E5A" w:rsidRDefault="00642255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93" w:rsidRDefault="007539D1" w:rsidP="008841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2E5A">
              <w:rPr>
                <w:rFonts w:ascii="Arial" w:hAnsi="Arial" w:cs="Arial"/>
                <w:sz w:val="24"/>
                <w:szCs w:val="24"/>
              </w:rPr>
              <w:t>Ocena budowy morfologicznej narządów rozrodczych samców na preparatac</w:t>
            </w:r>
            <w:r w:rsidR="004F5382" w:rsidRPr="004D2E5A">
              <w:rPr>
                <w:rFonts w:ascii="Arial" w:hAnsi="Arial" w:cs="Arial"/>
                <w:sz w:val="24"/>
                <w:szCs w:val="24"/>
              </w:rPr>
              <w:t xml:space="preserve">h izolowanych narządów buhaja, </w:t>
            </w:r>
            <w:r w:rsidRPr="004D2E5A">
              <w:rPr>
                <w:rFonts w:ascii="Arial" w:hAnsi="Arial" w:cs="Arial"/>
                <w:sz w:val="24"/>
                <w:szCs w:val="24"/>
              </w:rPr>
              <w:t>knura</w:t>
            </w:r>
            <w:r w:rsidR="004F5382" w:rsidRPr="004D2E5A">
              <w:rPr>
                <w:rFonts w:ascii="Arial" w:hAnsi="Arial" w:cs="Arial"/>
                <w:sz w:val="24"/>
                <w:szCs w:val="24"/>
              </w:rPr>
              <w:t xml:space="preserve"> i ogiera</w:t>
            </w:r>
            <w:r w:rsidRPr="004D2E5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A70B7" w:rsidRPr="004D2E5A" w:rsidRDefault="00EE6F40" w:rsidP="008841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="00CC7DF5" w:rsidRPr="004D2E5A">
              <w:rPr>
                <w:rFonts w:ascii="Arial" w:hAnsi="Arial" w:cs="Arial"/>
                <w:sz w:val="24"/>
                <w:szCs w:val="24"/>
              </w:rPr>
              <w:t xml:space="preserve">wiczenia na fantomach. </w:t>
            </w:r>
            <w:r>
              <w:rPr>
                <w:rFonts w:ascii="Arial" w:hAnsi="Arial" w:cs="Arial"/>
                <w:sz w:val="24"/>
                <w:szCs w:val="24"/>
              </w:rPr>
              <w:t xml:space="preserve">Kateteryzacja szyjki macicy </w:t>
            </w:r>
            <w:r w:rsidR="00CC7DF5" w:rsidRPr="004D2E5A">
              <w:rPr>
                <w:rFonts w:ascii="Arial" w:hAnsi="Arial" w:cs="Arial"/>
                <w:sz w:val="24"/>
                <w:szCs w:val="24"/>
              </w:rPr>
              <w:t>na narządach izolowanych</w:t>
            </w:r>
            <w:r w:rsidR="005A70B7" w:rsidRPr="004D2E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2E5A" w:rsidRPr="004D2E5A" w:rsidTr="006C46CE">
        <w:trPr>
          <w:trHeight w:val="6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A" w:rsidRPr="004D2E5A" w:rsidRDefault="00642255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93" w:rsidRDefault="004D2E5A" w:rsidP="008841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2E5A">
              <w:rPr>
                <w:rFonts w:ascii="Arial" w:hAnsi="Arial" w:cs="Arial"/>
                <w:sz w:val="24"/>
                <w:szCs w:val="24"/>
              </w:rPr>
              <w:t xml:space="preserve">Diagnostyka kliniczna </w:t>
            </w:r>
            <w:r w:rsidR="00282D8B">
              <w:rPr>
                <w:rFonts w:ascii="Arial" w:hAnsi="Arial" w:cs="Arial"/>
                <w:sz w:val="24"/>
                <w:szCs w:val="24"/>
              </w:rPr>
              <w:t>układu rozrodczego samców dużych</w:t>
            </w:r>
            <w:r w:rsidR="00723201">
              <w:rPr>
                <w:rFonts w:ascii="Arial" w:hAnsi="Arial" w:cs="Arial"/>
                <w:sz w:val="24"/>
                <w:szCs w:val="24"/>
              </w:rPr>
              <w:t xml:space="preserve"> zwierząt</w:t>
            </w:r>
            <w:r w:rsidR="00282D8B">
              <w:rPr>
                <w:rFonts w:ascii="Arial" w:hAnsi="Arial" w:cs="Arial"/>
                <w:sz w:val="24"/>
                <w:szCs w:val="24"/>
              </w:rPr>
              <w:t xml:space="preserve"> i o</w:t>
            </w:r>
            <w:r w:rsidR="00282D8B" w:rsidRPr="004D2E5A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="00FD2D9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 w:rsidR="00282D8B" w:rsidRPr="004D2E5A">
              <w:rPr>
                <w:rFonts w:ascii="Arial" w:hAnsi="Arial" w:cs="Arial"/>
                <w:sz w:val="24"/>
                <w:szCs w:val="24"/>
              </w:rPr>
              <w:t>przydatności do rozrodu, ocena</w:t>
            </w:r>
            <w:r w:rsidR="00282D8B">
              <w:rPr>
                <w:rFonts w:ascii="Arial" w:hAnsi="Arial" w:cs="Arial"/>
                <w:sz w:val="24"/>
                <w:szCs w:val="24"/>
              </w:rPr>
              <w:t xml:space="preserve"> zachowania płciowego – libido.</w:t>
            </w:r>
            <w:r w:rsidR="00A00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2E5A" w:rsidRPr="004D2E5A" w:rsidRDefault="00A002E2" w:rsidP="008841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2E2">
              <w:rPr>
                <w:rFonts w:ascii="Arial" w:hAnsi="Arial" w:cs="Arial"/>
                <w:sz w:val="24"/>
                <w:szCs w:val="24"/>
              </w:rPr>
              <w:t>Badania diagnostyczne chorób zakaźnych układu męskiego.</w:t>
            </w:r>
          </w:p>
        </w:tc>
      </w:tr>
      <w:tr w:rsidR="00FA6C90" w:rsidRPr="004D2E5A" w:rsidTr="006C46CE">
        <w:trPr>
          <w:trHeight w:val="6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90" w:rsidRPr="004D2E5A" w:rsidRDefault="00642255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A4" w:rsidRPr="001F3AA4" w:rsidRDefault="001F3AA4" w:rsidP="001F3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AA4">
              <w:rPr>
                <w:rFonts w:ascii="Arial" w:hAnsi="Arial" w:cs="Arial"/>
                <w:sz w:val="24"/>
                <w:szCs w:val="24"/>
              </w:rPr>
              <w:t xml:space="preserve">Pobranie nasienia. Przygotowanie sztucznej pochwy. Ocena szacunkowa </w:t>
            </w:r>
            <w:r w:rsidRPr="001F3AA4">
              <w:rPr>
                <w:rFonts w:ascii="Arial" w:hAnsi="Arial" w:cs="Arial"/>
                <w:sz w:val="24"/>
                <w:szCs w:val="24"/>
              </w:rPr>
              <w:br/>
              <w:t xml:space="preserve">nasienia. </w:t>
            </w:r>
          </w:p>
          <w:p w:rsidR="00FA6C90" w:rsidRPr="002452EC" w:rsidRDefault="001F3AA4" w:rsidP="001F3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AA4">
              <w:rPr>
                <w:rFonts w:ascii="Arial" w:hAnsi="Arial" w:cs="Arial"/>
                <w:sz w:val="24"/>
                <w:szCs w:val="24"/>
              </w:rPr>
              <w:t>Diagnostyka laboratoryjna wybranych chorób jąder i gruczołów dodatko</w:t>
            </w:r>
            <w:r>
              <w:rPr>
                <w:rFonts w:ascii="Arial" w:hAnsi="Arial" w:cs="Arial"/>
                <w:sz w:val="24"/>
                <w:szCs w:val="24"/>
              </w:rPr>
              <w:t>wych u dużych i małych zwierząt.</w:t>
            </w:r>
          </w:p>
        </w:tc>
      </w:tr>
      <w:tr w:rsidR="004D2E5A" w:rsidRPr="004D2E5A" w:rsidTr="006C46CE">
        <w:trPr>
          <w:trHeight w:val="14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5A" w:rsidRPr="004D2E5A" w:rsidRDefault="00642255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1" w:rsidRPr="004D2E5A" w:rsidRDefault="001F3AA4" w:rsidP="001F3A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AA4">
              <w:rPr>
                <w:rFonts w:ascii="Arial" w:hAnsi="Arial" w:cs="Arial"/>
                <w:sz w:val="24"/>
                <w:szCs w:val="24"/>
              </w:rPr>
              <w:t>Analiza nasienia wspomagana komputerowo (CASA) i dodatkowe testy funkcjonalne plemników.</w:t>
            </w:r>
          </w:p>
        </w:tc>
      </w:tr>
      <w:tr w:rsidR="007539D1" w:rsidRPr="004D2E5A" w:rsidTr="006C46CE">
        <w:trPr>
          <w:trHeight w:val="6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D1" w:rsidRPr="004D2E5A" w:rsidRDefault="00642255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A4" w:rsidRPr="001F3AA4" w:rsidRDefault="00853DF1" w:rsidP="001F3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2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AA4" w:rsidRPr="001F3AA4">
              <w:rPr>
                <w:rFonts w:ascii="Arial" w:hAnsi="Arial" w:cs="Arial"/>
                <w:sz w:val="24"/>
                <w:szCs w:val="24"/>
              </w:rPr>
              <w:t xml:space="preserve">Ocena przydatności do rozrodu samców małych zwierząt: </w:t>
            </w:r>
          </w:p>
          <w:p w:rsidR="001F3AA4" w:rsidRPr="001F3AA4" w:rsidRDefault="001F3AA4" w:rsidP="001F3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3AA4">
              <w:rPr>
                <w:rFonts w:ascii="Arial" w:hAnsi="Arial" w:cs="Arial"/>
                <w:sz w:val="24"/>
                <w:szCs w:val="24"/>
              </w:rPr>
              <w:t xml:space="preserve">Diagnostyka kliniczna jąder i gruczołów dodatkowych (badanie fizykalne, techniki biopsyjne, badanie ultrasonograficzne i inne techniki obrazowania MRI ,CT) </w:t>
            </w:r>
          </w:p>
          <w:p w:rsidR="00282D8B" w:rsidRPr="00853DF1" w:rsidRDefault="001F3AA4" w:rsidP="001F3A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3AA4">
              <w:rPr>
                <w:rFonts w:ascii="Arial" w:hAnsi="Arial" w:cs="Arial"/>
                <w:sz w:val="24"/>
                <w:szCs w:val="24"/>
              </w:rPr>
              <w:t>Zajęcia z pacjentami w ambulatorium kliniki i pracowniach specjalistycznych.</w:t>
            </w:r>
          </w:p>
        </w:tc>
      </w:tr>
      <w:tr w:rsidR="008841A4" w:rsidRPr="004D2E5A" w:rsidTr="006C46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4" w:rsidRPr="004D2E5A" w:rsidRDefault="005B27B2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4" w:rsidRPr="004D2E5A" w:rsidRDefault="008841A4" w:rsidP="008841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2E5A">
              <w:rPr>
                <w:rFonts w:ascii="Arial" w:hAnsi="Arial" w:cs="Arial"/>
                <w:sz w:val="24"/>
                <w:szCs w:val="24"/>
              </w:rPr>
              <w:t xml:space="preserve">Techniki </w:t>
            </w:r>
            <w:proofErr w:type="spellStart"/>
            <w:r w:rsidRPr="004D2E5A">
              <w:rPr>
                <w:rFonts w:ascii="Arial" w:hAnsi="Arial" w:cs="Arial"/>
                <w:sz w:val="24"/>
                <w:szCs w:val="24"/>
              </w:rPr>
              <w:t>kriokonserwacji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nasienia zwierząt gospodarskich. Przygotowanie rozcieńczalników</w:t>
            </w:r>
            <w:r w:rsidRPr="004D2E5A">
              <w:rPr>
                <w:rFonts w:ascii="Arial" w:hAnsi="Arial" w:cs="Arial"/>
                <w:sz w:val="24"/>
                <w:szCs w:val="24"/>
              </w:rPr>
              <w:t xml:space="preserve"> i rozrzedzanie nasienia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D2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2E5A">
              <w:rPr>
                <w:rFonts w:ascii="Arial" w:hAnsi="Arial" w:cs="Arial"/>
                <w:iCs/>
                <w:sz w:val="24"/>
                <w:szCs w:val="24"/>
              </w:rPr>
              <w:t xml:space="preserve">Techniki przechowywania nasienia </w:t>
            </w:r>
            <w:r>
              <w:rPr>
                <w:rFonts w:ascii="Arial" w:hAnsi="Arial" w:cs="Arial"/>
                <w:iCs/>
                <w:sz w:val="24"/>
                <w:szCs w:val="24"/>
              </w:rPr>
              <w:br/>
            </w:r>
            <w:r w:rsidRPr="004D2E5A">
              <w:rPr>
                <w:rFonts w:ascii="Arial" w:hAnsi="Arial" w:cs="Arial"/>
                <w:iCs/>
                <w:sz w:val="24"/>
                <w:szCs w:val="24"/>
              </w:rPr>
              <w:t>w różnych temperaturach.</w:t>
            </w:r>
          </w:p>
        </w:tc>
      </w:tr>
      <w:tr w:rsidR="008841A4" w:rsidRPr="004D2E5A" w:rsidTr="006C46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4" w:rsidRPr="00642255" w:rsidRDefault="005B27B2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4225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4" w:rsidRPr="00642255" w:rsidRDefault="008841A4" w:rsidP="006B39B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C46CE">
              <w:rPr>
                <w:rFonts w:ascii="Arial" w:hAnsi="Arial" w:cs="Arial"/>
                <w:sz w:val="24"/>
                <w:szCs w:val="24"/>
              </w:rPr>
              <w:t xml:space="preserve">Sprzęt </w:t>
            </w:r>
            <w:proofErr w:type="spellStart"/>
            <w:r w:rsidRPr="006C46CE">
              <w:rPr>
                <w:rFonts w:ascii="Arial" w:hAnsi="Arial" w:cs="Arial"/>
                <w:sz w:val="24"/>
                <w:szCs w:val="24"/>
              </w:rPr>
              <w:t>inseminacyjny.</w:t>
            </w:r>
            <w:r w:rsidRPr="006C46CE">
              <w:rPr>
                <w:rFonts w:ascii="Arial" w:hAnsi="Arial" w:cs="Arial"/>
                <w:iCs/>
                <w:sz w:val="24"/>
                <w:szCs w:val="24"/>
              </w:rPr>
              <w:t>Techniki</w:t>
            </w:r>
            <w:proofErr w:type="spellEnd"/>
            <w:r w:rsidRPr="006C46CE">
              <w:rPr>
                <w:rFonts w:ascii="Arial" w:hAnsi="Arial" w:cs="Arial"/>
                <w:iCs/>
                <w:sz w:val="24"/>
                <w:szCs w:val="24"/>
              </w:rPr>
              <w:t xml:space="preserve"> inseminacji ze schłodzonym i zamrożonym nasieniem u dużych i małych zwierząt. Właściwe </w:t>
            </w:r>
            <w:r w:rsidRPr="006C46CE">
              <w:rPr>
                <w:rFonts w:ascii="Arial" w:hAnsi="Arial" w:cs="Arial"/>
                <w:sz w:val="24"/>
                <w:szCs w:val="24"/>
              </w:rPr>
              <w:t>postepowanie nasieniem mrożonym</w:t>
            </w:r>
            <w:r w:rsidR="006B39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841A4" w:rsidRPr="004D2E5A" w:rsidTr="006C46CE">
        <w:trPr>
          <w:trHeight w:val="6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A4" w:rsidRPr="004D2E5A" w:rsidRDefault="005B27B2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B2" w:rsidRPr="004D2E5A" w:rsidRDefault="001957DA" w:rsidP="001535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Inseminacja krów</w:t>
            </w:r>
            <w:r w:rsidR="001535B2">
              <w:rPr>
                <w:rFonts w:ascii="Arial" w:hAnsi="Arial" w:cs="Arial"/>
                <w:sz w:val="24"/>
                <w:szCs w:val="24"/>
              </w:rPr>
              <w:t xml:space="preserve"> – zajęcia w ubojni/farmie/ na izolowanych narządach/fantomach</w:t>
            </w:r>
          </w:p>
        </w:tc>
      </w:tr>
      <w:tr w:rsidR="001957DA" w:rsidRPr="004D2E5A" w:rsidTr="006C46CE">
        <w:trPr>
          <w:trHeight w:val="9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Pr="004D2E5A" w:rsidRDefault="001957DA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Default="001957DA" w:rsidP="001957D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27B2">
              <w:rPr>
                <w:rFonts w:ascii="Arial" w:hAnsi="Arial" w:cs="Arial"/>
                <w:bCs/>
                <w:sz w:val="24"/>
                <w:szCs w:val="24"/>
              </w:rPr>
              <w:t>Markery genetyczny do selekcji reproduktorów</w:t>
            </w:r>
          </w:p>
          <w:p w:rsidR="001957DA" w:rsidRPr="004D2E5A" w:rsidRDefault="001957DA" w:rsidP="001957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Techniki genetyki molekularnej</w:t>
            </w:r>
          </w:p>
        </w:tc>
      </w:tr>
      <w:tr w:rsidR="001957DA" w:rsidRPr="004D2E5A" w:rsidTr="006C46CE">
        <w:trPr>
          <w:trHeight w:val="9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Default="001957DA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Pr="005B27B2" w:rsidRDefault="001957DA" w:rsidP="001957D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27B2">
              <w:rPr>
                <w:rFonts w:ascii="Arial" w:hAnsi="Arial" w:cs="Arial"/>
                <w:bCs/>
                <w:sz w:val="24"/>
                <w:szCs w:val="24"/>
              </w:rPr>
              <w:t>Ustawy i Rozporządzenia Ministra Rolnictwa i Rozwoju Wsi  w sprawie organizacji hodowli i rozrodzie zwierząt gospodarskich oraz materiału biologicznego wykorzystywanego w rozrodzie zwierząt gospodarskich</w:t>
            </w:r>
          </w:p>
          <w:p w:rsidR="001957DA" w:rsidRPr="004D2E5A" w:rsidRDefault="001957DA" w:rsidP="001957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7B2">
              <w:rPr>
                <w:rFonts w:ascii="Arial" w:hAnsi="Arial" w:cs="Arial"/>
                <w:bCs/>
                <w:sz w:val="24"/>
                <w:szCs w:val="24"/>
              </w:rPr>
              <w:t>Inne przepisy dotyczące sztucznego unasieniania zwierząt</w:t>
            </w:r>
          </w:p>
        </w:tc>
      </w:tr>
      <w:tr w:rsidR="001957DA" w:rsidRPr="004D2E5A" w:rsidTr="006C46CE">
        <w:trPr>
          <w:trHeight w:val="9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Default="001957DA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Pr="004D2E5A" w:rsidRDefault="001957DA" w:rsidP="001957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9BF">
              <w:rPr>
                <w:rFonts w:ascii="Arial" w:hAnsi="Arial" w:cs="Arial"/>
                <w:sz w:val="24"/>
                <w:szCs w:val="24"/>
              </w:rPr>
              <w:t xml:space="preserve">Wyjazd do </w:t>
            </w:r>
            <w:proofErr w:type="spellStart"/>
            <w:r w:rsidRPr="00CB59BF">
              <w:rPr>
                <w:rFonts w:ascii="Arial" w:hAnsi="Arial" w:cs="Arial"/>
                <w:sz w:val="24"/>
                <w:szCs w:val="24"/>
              </w:rPr>
              <w:t>MCHiRZ</w:t>
            </w:r>
            <w:proofErr w:type="spellEnd"/>
            <w:r w:rsidRPr="00CB59BF">
              <w:rPr>
                <w:rFonts w:ascii="Arial" w:hAnsi="Arial" w:cs="Arial"/>
                <w:sz w:val="24"/>
                <w:szCs w:val="24"/>
              </w:rPr>
              <w:t xml:space="preserve"> Łowicz. Organizacja sztucznego unasieniania u bydła i świń. Pobranie nasienia. Badania laboratoryjne, ocena i obróbka nasienia do celów inseminacyjnych.</w:t>
            </w:r>
          </w:p>
        </w:tc>
      </w:tr>
      <w:tr w:rsidR="001957DA" w:rsidRPr="004D2E5A" w:rsidTr="006C46CE">
        <w:trPr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Pr="005B27B2" w:rsidRDefault="001957DA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7B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Pr="004D2E5A" w:rsidRDefault="006C46CE" w:rsidP="001957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nasienia do inseminacji. Nieinwazyjna selekcja plemników</w:t>
            </w:r>
          </w:p>
        </w:tc>
      </w:tr>
      <w:tr w:rsidR="001957DA" w:rsidRPr="003E508B" w:rsidTr="006C46CE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Pr="008841A4" w:rsidRDefault="00642255" w:rsidP="00642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DA" w:rsidRPr="005B27B2" w:rsidRDefault="006C46CE" w:rsidP="006B39B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Zaawansowane t</w:t>
            </w:r>
            <w:r w:rsidR="001957DA" w:rsidRPr="005B27B2">
              <w:rPr>
                <w:rFonts w:ascii="Arial" w:hAnsi="Arial" w:cs="Arial"/>
                <w:bCs/>
                <w:sz w:val="24"/>
                <w:szCs w:val="24"/>
              </w:rPr>
              <w:t>echniki wspomaganego rozrodu w leczeniu niepłodności samców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4611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</w:tbl>
    <w:p w:rsidR="00746111" w:rsidRDefault="00746111" w:rsidP="007077C9">
      <w:pPr>
        <w:rPr>
          <w:sz w:val="24"/>
          <w:szCs w:val="24"/>
        </w:rPr>
      </w:pPr>
    </w:p>
    <w:p w:rsidR="006B39B9" w:rsidRPr="006B39B9" w:rsidRDefault="006B39B9" w:rsidP="007077C9">
      <w:pPr>
        <w:rPr>
          <w:rFonts w:ascii="Arial" w:hAnsi="Arial" w:cs="Arial"/>
          <w:b/>
          <w:sz w:val="28"/>
          <w:szCs w:val="24"/>
        </w:rPr>
      </w:pPr>
      <w:r w:rsidRPr="006B39B9">
        <w:rPr>
          <w:rFonts w:ascii="Arial" w:hAnsi="Arial" w:cs="Arial"/>
          <w:b/>
          <w:sz w:val="28"/>
          <w:szCs w:val="24"/>
          <w:highlight w:val="yellow"/>
        </w:rPr>
        <w:t>Kolokwium 1 – 11.04.2019 r.</w:t>
      </w:r>
      <w:r w:rsidRPr="006B39B9">
        <w:rPr>
          <w:rFonts w:ascii="Arial" w:hAnsi="Arial" w:cs="Arial"/>
          <w:b/>
          <w:sz w:val="28"/>
          <w:szCs w:val="24"/>
          <w:highlight w:val="yellow"/>
        </w:rPr>
        <w:br/>
        <w:t>Kolokwium 2 – 06.06.2019 r.</w:t>
      </w:r>
    </w:p>
    <w:p w:rsidR="00746111" w:rsidRPr="00617C0F" w:rsidRDefault="00746111" w:rsidP="007077C9">
      <w:pPr>
        <w:rPr>
          <w:rFonts w:ascii="Arial" w:hAnsi="Arial" w:cs="Arial"/>
          <w:b/>
          <w:sz w:val="28"/>
          <w:szCs w:val="28"/>
        </w:rPr>
      </w:pPr>
      <w:r w:rsidRPr="00617C0F">
        <w:rPr>
          <w:rFonts w:ascii="Arial" w:hAnsi="Arial" w:cs="Arial"/>
          <w:b/>
          <w:sz w:val="28"/>
          <w:szCs w:val="28"/>
        </w:rPr>
        <w:t>Miejsce realizacji zajęć:</w:t>
      </w:r>
    </w:p>
    <w:p w:rsidR="00746111" w:rsidRDefault="00746111" w:rsidP="007077C9">
      <w:pPr>
        <w:rPr>
          <w:b/>
          <w:sz w:val="24"/>
          <w:szCs w:val="24"/>
        </w:rPr>
      </w:pPr>
      <w:r w:rsidRPr="004D2E5A">
        <w:rPr>
          <w:rFonts w:ascii="Arial" w:hAnsi="Arial" w:cs="Arial"/>
          <w:b/>
          <w:sz w:val="24"/>
          <w:szCs w:val="24"/>
        </w:rPr>
        <w:t xml:space="preserve">Klinika Koni (Wolica), Sali 106, 107, Aula, Laboratorium Biotechnologii </w:t>
      </w:r>
      <w:r>
        <w:rPr>
          <w:rFonts w:ascii="Arial" w:hAnsi="Arial" w:cs="Arial"/>
          <w:b/>
          <w:sz w:val="24"/>
          <w:szCs w:val="24"/>
        </w:rPr>
        <w:t xml:space="preserve">i Laboratorium Biologii Molekularnej </w:t>
      </w:r>
      <w:r w:rsidRPr="004D2E5A">
        <w:rPr>
          <w:rFonts w:ascii="Arial" w:hAnsi="Arial" w:cs="Arial"/>
          <w:b/>
          <w:sz w:val="24"/>
          <w:szCs w:val="24"/>
        </w:rPr>
        <w:t>WCB i CBB, Mazowieckie Centrum Hodowli i Rozrodu Zwierząt w Łowiczu</w:t>
      </w:r>
    </w:p>
    <w:p w:rsidR="004D2E5A" w:rsidRDefault="00746111" w:rsidP="007077C9">
      <w:pPr>
        <w:rPr>
          <w:sz w:val="24"/>
          <w:szCs w:val="24"/>
        </w:rPr>
      </w:pPr>
      <w:r w:rsidRPr="004D2E5A">
        <w:rPr>
          <w:noProof/>
          <w:sz w:val="24"/>
          <w:szCs w:val="24"/>
          <w:shd w:val="clear" w:color="auto" w:fill="FFFF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32385</wp:posOffset>
                </wp:positionV>
                <wp:extent cx="6134100" cy="8255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25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0E1" w:rsidRPr="001670E1" w:rsidRDefault="001670E1" w:rsidP="001670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70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eastAsia="pl-PL"/>
                              </w:rPr>
                              <w:t>Studenci mogą otrzymać materiały wykładów i ćwiczeń w postaci plików pdf z prezentacjami multimedialnymi oraz z wybranymi rozdziałami podręczników i artykułów czasopism za zgodę prowadzących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Prostokąt 1" o:spid="_x0000_s1026" style="position:absolute;margin-left:.65pt;margin-top:2.55pt;width:483pt;height: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" fillcolor="#f79646 [3209]" strokecolor="#243f60 [1604]" strokeweight="2pt">
                <v:textbox>
                  <w:txbxContent>
                    <w:p w:rsidR="001670E1" w:rsidRPr="001670E1" w:rsidRDefault="001670E1" w:rsidP="001670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70E1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24"/>
                          <w:szCs w:val="24"/>
                          <w:lang w:eastAsia="pl-PL"/>
                        </w:rPr>
                        <w:t>Studenci mogą otrzymać materiały wykładów i ćwiczeń w postaci plików pdf z prezentacjami multimedialnymi oraz z wybranymi rozdziałami podręczników i artykułów czasopism za zgodę prowadzących</w:t>
                      </w:r>
                    </w:p>
                  </w:txbxContent>
                </v:textbox>
              </v:rect>
            </w:pict>
          </mc:Fallback>
        </mc:AlternateContent>
      </w:r>
    </w:p>
    <w:p w:rsidR="00746111" w:rsidRDefault="00746111" w:rsidP="007077C9">
      <w:pPr>
        <w:rPr>
          <w:sz w:val="24"/>
          <w:szCs w:val="24"/>
        </w:rPr>
      </w:pPr>
    </w:p>
    <w:p w:rsidR="00746111" w:rsidRDefault="00746111" w:rsidP="007077C9">
      <w:pPr>
        <w:rPr>
          <w:sz w:val="24"/>
          <w:szCs w:val="24"/>
        </w:rPr>
      </w:pPr>
    </w:p>
    <w:p w:rsidR="00746111" w:rsidRDefault="00746111" w:rsidP="007077C9">
      <w:pPr>
        <w:rPr>
          <w:sz w:val="24"/>
          <w:szCs w:val="24"/>
        </w:rPr>
      </w:pPr>
    </w:p>
    <w:p w:rsidR="00617C0F" w:rsidRDefault="00617C0F" w:rsidP="007077C9">
      <w:pPr>
        <w:rPr>
          <w:sz w:val="24"/>
          <w:szCs w:val="24"/>
        </w:rPr>
      </w:pPr>
    </w:p>
    <w:p w:rsidR="006C46CE" w:rsidRDefault="006C46CE" w:rsidP="007077C9">
      <w:pPr>
        <w:rPr>
          <w:sz w:val="24"/>
          <w:szCs w:val="24"/>
        </w:rPr>
      </w:pPr>
    </w:p>
    <w:p w:rsidR="00617C0F" w:rsidRDefault="00617C0F" w:rsidP="007077C9">
      <w:pPr>
        <w:rPr>
          <w:sz w:val="24"/>
          <w:szCs w:val="24"/>
        </w:rPr>
      </w:pPr>
    </w:p>
    <w:p w:rsidR="006C46CE" w:rsidRPr="004D2E5A" w:rsidRDefault="006C46CE" w:rsidP="007077C9">
      <w:pPr>
        <w:rPr>
          <w:sz w:val="24"/>
          <w:szCs w:val="24"/>
        </w:rPr>
      </w:pPr>
    </w:p>
    <w:p w:rsidR="00AE5D22" w:rsidRPr="004D2E5A" w:rsidRDefault="00AE5D22" w:rsidP="007077C9">
      <w:pPr>
        <w:rPr>
          <w:sz w:val="24"/>
          <w:szCs w:val="24"/>
        </w:rPr>
      </w:pPr>
    </w:p>
    <w:p w:rsidR="00AE5D22" w:rsidRPr="004D2E5A" w:rsidRDefault="00AE5D22" w:rsidP="00AE5D2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41A1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D141A1">
        <w:rPr>
          <w:rFonts w:ascii="Arial" w:hAnsi="Arial" w:cs="Arial"/>
          <w:sz w:val="24"/>
          <w:szCs w:val="24"/>
          <w:lang w:val="en-US"/>
        </w:rPr>
        <w:t xml:space="preserve"> n wet Ricardo </w:t>
      </w:r>
      <w:proofErr w:type="spellStart"/>
      <w:r w:rsidRPr="00D141A1">
        <w:rPr>
          <w:rFonts w:ascii="Arial" w:hAnsi="Arial" w:cs="Arial"/>
          <w:sz w:val="24"/>
          <w:szCs w:val="24"/>
          <w:lang w:val="en-US"/>
        </w:rPr>
        <w:t>Faundez</w:t>
      </w:r>
      <w:proofErr w:type="spellEnd"/>
      <w:r w:rsidRPr="00D141A1">
        <w:rPr>
          <w:rFonts w:ascii="Arial" w:hAnsi="Arial" w:cs="Arial"/>
          <w:sz w:val="24"/>
          <w:szCs w:val="24"/>
          <w:lang w:val="en-US"/>
        </w:rPr>
        <w:tab/>
      </w:r>
      <w:r w:rsidRPr="00D141A1">
        <w:rPr>
          <w:rFonts w:ascii="Arial" w:hAnsi="Arial" w:cs="Arial"/>
          <w:sz w:val="24"/>
          <w:szCs w:val="24"/>
          <w:lang w:val="en-US"/>
        </w:rPr>
        <w:tab/>
      </w:r>
      <w:r w:rsidRPr="00D141A1">
        <w:rPr>
          <w:rFonts w:ascii="Arial" w:hAnsi="Arial" w:cs="Arial"/>
          <w:sz w:val="24"/>
          <w:szCs w:val="24"/>
          <w:lang w:val="en-US"/>
        </w:rPr>
        <w:tab/>
      </w:r>
      <w:r w:rsidRPr="00D141A1">
        <w:rPr>
          <w:rFonts w:ascii="Arial" w:hAnsi="Arial" w:cs="Arial"/>
          <w:sz w:val="24"/>
          <w:szCs w:val="24"/>
          <w:lang w:val="en-US"/>
        </w:rPr>
        <w:tab/>
        <w:t xml:space="preserve">Prof. </w:t>
      </w:r>
      <w:proofErr w:type="spellStart"/>
      <w:r w:rsidRPr="00D141A1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D141A1">
        <w:rPr>
          <w:rFonts w:ascii="Arial" w:hAnsi="Arial" w:cs="Arial"/>
          <w:sz w:val="24"/>
          <w:szCs w:val="24"/>
          <w:lang w:val="en-US"/>
        </w:rPr>
        <w:t xml:space="preserve"> hab. </w:t>
      </w:r>
      <w:r w:rsidRPr="004D2E5A">
        <w:rPr>
          <w:rFonts w:ascii="Arial" w:hAnsi="Arial" w:cs="Arial"/>
          <w:sz w:val="24"/>
          <w:szCs w:val="24"/>
        </w:rPr>
        <w:t xml:space="preserve">Zdzisław Gajewski </w:t>
      </w:r>
    </w:p>
    <w:p w:rsidR="00726624" w:rsidRPr="004D2E5A" w:rsidRDefault="00AE5D22" w:rsidP="00AE5D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E5A">
        <w:rPr>
          <w:rFonts w:ascii="Arial" w:hAnsi="Arial" w:cs="Arial"/>
          <w:sz w:val="24"/>
          <w:szCs w:val="24"/>
        </w:rPr>
        <w:t xml:space="preserve">              Adiunkt                        </w:t>
      </w:r>
      <w:r w:rsidR="004D2E5A">
        <w:rPr>
          <w:rFonts w:ascii="Arial" w:hAnsi="Arial" w:cs="Arial"/>
          <w:sz w:val="24"/>
          <w:szCs w:val="24"/>
        </w:rPr>
        <w:t xml:space="preserve"> </w:t>
      </w:r>
      <w:r w:rsidRPr="004D2E5A">
        <w:rPr>
          <w:rFonts w:ascii="Arial" w:hAnsi="Arial" w:cs="Arial"/>
          <w:sz w:val="24"/>
          <w:szCs w:val="24"/>
        </w:rPr>
        <w:t>Kierownik Katedry Chorób Dużych Zwierząt  z Kliniką</w:t>
      </w:r>
    </w:p>
    <w:p w:rsidR="00726624" w:rsidRPr="004D2E5A" w:rsidRDefault="00726624" w:rsidP="00AE5D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E5A">
        <w:rPr>
          <w:rFonts w:ascii="Arial" w:hAnsi="Arial" w:cs="Arial"/>
          <w:sz w:val="24"/>
          <w:szCs w:val="24"/>
        </w:rPr>
        <w:tab/>
      </w:r>
      <w:r w:rsidRPr="004D2E5A">
        <w:rPr>
          <w:rFonts w:ascii="Arial" w:hAnsi="Arial" w:cs="Arial"/>
          <w:sz w:val="24"/>
          <w:szCs w:val="24"/>
        </w:rPr>
        <w:tab/>
      </w:r>
      <w:r w:rsidRPr="004D2E5A">
        <w:rPr>
          <w:rFonts w:ascii="Arial" w:hAnsi="Arial" w:cs="Arial"/>
          <w:sz w:val="24"/>
          <w:szCs w:val="24"/>
        </w:rPr>
        <w:tab/>
      </w:r>
      <w:r w:rsidRPr="004D2E5A">
        <w:rPr>
          <w:rFonts w:ascii="Arial" w:hAnsi="Arial" w:cs="Arial"/>
          <w:sz w:val="24"/>
          <w:szCs w:val="24"/>
        </w:rPr>
        <w:tab/>
      </w:r>
      <w:r w:rsidRPr="004D2E5A">
        <w:rPr>
          <w:rFonts w:ascii="Arial" w:hAnsi="Arial" w:cs="Arial"/>
          <w:sz w:val="24"/>
          <w:szCs w:val="24"/>
        </w:rPr>
        <w:tab/>
        <w:t xml:space="preserve"> Kierownik Weterynaryjnego Centrum Badawczego</w:t>
      </w:r>
    </w:p>
    <w:p w:rsidR="00AE5D22" w:rsidRPr="004D2E5A" w:rsidRDefault="00726624" w:rsidP="00AE5D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E5A">
        <w:rPr>
          <w:rFonts w:ascii="Arial" w:hAnsi="Arial" w:cs="Arial"/>
          <w:sz w:val="24"/>
          <w:szCs w:val="24"/>
        </w:rPr>
        <w:tab/>
      </w:r>
      <w:r w:rsidRPr="004D2E5A">
        <w:rPr>
          <w:rFonts w:ascii="Arial" w:hAnsi="Arial" w:cs="Arial"/>
          <w:sz w:val="24"/>
          <w:szCs w:val="24"/>
        </w:rPr>
        <w:tab/>
      </w:r>
      <w:r w:rsidRPr="004D2E5A">
        <w:rPr>
          <w:rFonts w:ascii="Arial" w:hAnsi="Arial" w:cs="Arial"/>
          <w:sz w:val="24"/>
          <w:szCs w:val="24"/>
        </w:rPr>
        <w:tab/>
      </w:r>
      <w:r w:rsidRPr="004D2E5A">
        <w:rPr>
          <w:rFonts w:ascii="Arial" w:hAnsi="Arial" w:cs="Arial"/>
          <w:sz w:val="24"/>
          <w:szCs w:val="24"/>
        </w:rPr>
        <w:tab/>
      </w:r>
      <w:r w:rsidRPr="004D2E5A">
        <w:rPr>
          <w:rFonts w:ascii="Arial" w:hAnsi="Arial" w:cs="Arial"/>
          <w:sz w:val="24"/>
          <w:szCs w:val="24"/>
        </w:rPr>
        <w:tab/>
      </w:r>
      <w:r w:rsidR="004D2E5A">
        <w:rPr>
          <w:rFonts w:ascii="Arial" w:hAnsi="Arial" w:cs="Arial"/>
          <w:sz w:val="24"/>
          <w:szCs w:val="24"/>
        </w:rPr>
        <w:t xml:space="preserve">      </w:t>
      </w:r>
      <w:r w:rsidRPr="004D2E5A">
        <w:rPr>
          <w:rFonts w:ascii="Arial" w:hAnsi="Arial" w:cs="Arial"/>
          <w:sz w:val="24"/>
          <w:szCs w:val="24"/>
        </w:rPr>
        <w:t>Kierownik Centrum Badan Biomedycznych</w:t>
      </w:r>
      <w:r w:rsidR="00AE5D22" w:rsidRPr="004D2E5A">
        <w:rPr>
          <w:rFonts w:ascii="Arial" w:hAnsi="Arial" w:cs="Arial"/>
          <w:sz w:val="24"/>
          <w:szCs w:val="24"/>
        </w:rPr>
        <w:t xml:space="preserve"> </w:t>
      </w:r>
    </w:p>
    <w:p w:rsidR="00AE5D22" w:rsidRPr="004D2E5A" w:rsidRDefault="00AE5D22" w:rsidP="007077C9">
      <w:pPr>
        <w:rPr>
          <w:sz w:val="24"/>
          <w:szCs w:val="24"/>
        </w:rPr>
      </w:pPr>
    </w:p>
    <w:sectPr w:rsidR="00AE5D22" w:rsidRPr="004D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44B86"/>
    <w:multiLevelType w:val="hybridMultilevel"/>
    <w:tmpl w:val="366A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958B7"/>
    <w:multiLevelType w:val="hybridMultilevel"/>
    <w:tmpl w:val="3AAE7FDA"/>
    <w:lvl w:ilvl="0" w:tplc="FA4256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2080"/>
    <w:multiLevelType w:val="hybridMultilevel"/>
    <w:tmpl w:val="18FA6F48"/>
    <w:lvl w:ilvl="0" w:tplc="3A96F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C9"/>
    <w:rsid w:val="0005005B"/>
    <w:rsid w:val="000A1618"/>
    <w:rsid w:val="000D4749"/>
    <w:rsid w:val="000E695C"/>
    <w:rsid w:val="000F4E67"/>
    <w:rsid w:val="00107372"/>
    <w:rsid w:val="001102FC"/>
    <w:rsid w:val="00125766"/>
    <w:rsid w:val="001448C9"/>
    <w:rsid w:val="00151088"/>
    <w:rsid w:val="001535B2"/>
    <w:rsid w:val="001670E1"/>
    <w:rsid w:val="001928E8"/>
    <w:rsid w:val="001957DA"/>
    <w:rsid w:val="001D0AFC"/>
    <w:rsid w:val="001D1554"/>
    <w:rsid w:val="001F3AA4"/>
    <w:rsid w:val="0022537A"/>
    <w:rsid w:val="002452EC"/>
    <w:rsid w:val="00282D8B"/>
    <w:rsid w:val="002F02BB"/>
    <w:rsid w:val="002F47C3"/>
    <w:rsid w:val="003409FC"/>
    <w:rsid w:val="00352655"/>
    <w:rsid w:val="003615DC"/>
    <w:rsid w:val="00385D15"/>
    <w:rsid w:val="00394546"/>
    <w:rsid w:val="003C66F1"/>
    <w:rsid w:val="003C7CDB"/>
    <w:rsid w:val="003D39D1"/>
    <w:rsid w:val="003E4DDD"/>
    <w:rsid w:val="003E508B"/>
    <w:rsid w:val="00400705"/>
    <w:rsid w:val="00410703"/>
    <w:rsid w:val="00450A47"/>
    <w:rsid w:val="00460DDB"/>
    <w:rsid w:val="00481496"/>
    <w:rsid w:val="00491671"/>
    <w:rsid w:val="004C456E"/>
    <w:rsid w:val="004D2E5A"/>
    <w:rsid w:val="004F5382"/>
    <w:rsid w:val="00543BA0"/>
    <w:rsid w:val="0054651E"/>
    <w:rsid w:val="005734B2"/>
    <w:rsid w:val="005738BA"/>
    <w:rsid w:val="005745C9"/>
    <w:rsid w:val="00575BE7"/>
    <w:rsid w:val="005A0A76"/>
    <w:rsid w:val="005A70B7"/>
    <w:rsid w:val="005B27B2"/>
    <w:rsid w:val="005D1176"/>
    <w:rsid w:val="00615C0C"/>
    <w:rsid w:val="00617C0F"/>
    <w:rsid w:val="00623D6F"/>
    <w:rsid w:val="00637191"/>
    <w:rsid w:val="00637926"/>
    <w:rsid w:val="00642255"/>
    <w:rsid w:val="00643447"/>
    <w:rsid w:val="00676D20"/>
    <w:rsid w:val="006A5A86"/>
    <w:rsid w:val="006B2618"/>
    <w:rsid w:val="006B39B9"/>
    <w:rsid w:val="006B3B54"/>
    <w:rsid w:val="006B77A3"/>
    <w:rsid w:val="006C0D59"/>
    <w:rsid w:val="006C46CE"/>
    <w:rsid w:val="006E7624"/>
    <w:rsid w:val="007077C9"/>
    <w:rsid w:val="00723201"/>
    <w:rsid w:val="00726624"/>
    <w:rsid w:val="0074019D"/>
    <w:rsid w:val="00746111"/>
    <w:rsid w:val="007539D1"/>
    <w:rsid w:val="00771268"/>
    <w:rsid w:val="007921C6"/>
    <w:rsid w:val="00813F50"/>
    <w:rsid w:val="00853DF1"/>
    <w:rsid w:val="008700A6"/>
    <w:rsid w:val="00871DC5"/>
    <w:rsid w:val="008841A4"/>
    <w:rsid w:val="008E55A0"/>
    <w:rsid w:val="008F14E0"/>
    <w:rsid w:val="00911AE4"/>
    <w:rsid w:val="00915C2E"/>
    <w:rsid w:val="00940F70"/>
    <w:rsid w:val="00975EC4"/>
    <w:rsid w:val="009A0E2F"/>
    <w:rsid w:val="009A25CC"/>
    <w:rsid w:val="009B2964"/>
    <w:rsid w:val="00A002E2"/>
    <w:rsid w:val="00A33DFB"/>
    <w:rsid w:val="00A35C9D"/>
    <w:rsid w:val="00AD67B0"/>
    <w:rsid w:val="00AE5AF7"/>
    <w:rsid w:val="00AE5D22"/>
    <w:rsid w:val="00B07AEB"/>
    <w:rsid w:val="00B139D1"/>
    <w:rsid w:val="00B32828"/>
    <w:rsid w:val="00B66B40"/>
    <w:rsid w:val="00B805F4"/>
    <w:rsid w:val="00B95AB4"/>
    <w:rsid w:val="00BA1111"/>
    <w:rsid w:val="00BF1B33"/>
    <w:rsid w:val="00BF66AE"/>
    <w:rsid w:val="00C44946"/>
    <w:rsid w:val="00C45DA8"/>
    <w:rsid w:val="00C7384A"/>
    <w:rsid w:val="00C97F77"/>
    <w:rsid w:val="00CB59BF"/>
    <w:rsid w:val="00CC7DF5"/>
    <w:rsid w:val="00CD7D55"/>
    <w:rsid w:val="00D0770B"/>
    <w:rsid w:val="00D141A1"/>
    <w:rsid w:val="00D3043D"/>
    <w:rsid w:val="00D32BB5"/>
    <w:rsid w:val="00D3495F"/>
    <w:rsid w:val="00D5039C"/>
    <w:rsid w:val="00D54C94"/>
    <w:rsid w:val="00D76AD6"/>
    <w:rsid w:val="00E4057B"/>
    <w:rsid w:val="00E45FF9"/>
    <w:rsid w:val="00E46DB1"/>
    <w:rsid w:val="00E83D74"/>
    <w:rsid w:val="00EA2B43"/>
    <w:rsid w:val="00EB62AF"/>
    <w:rsid w:val="00EE54B0"/>
    <w:rsid w:val="00EE5D48"/>
    <w:rsid w:val="00EE6851"/>
    <w:rsid w:val="00EE6F40"/>
    <w:rsid w:val="00EF0D29"/>
    <w:rsid w:val="00EF2FA7"/>
    <w:rsid w:val="00F3033D"/>
    <w:rsid w:val="00F62133"/>
    <w:rsid w:val="00FA6C90"/>
    <w:rsid w:val="00FA7E4E"/>
    <w:rsid w:val="00FB1034"/>
    <w:rsid w:val="00FB1634"/>
    <w:rsid w:val="00FD2D93"/>
    <w:rsid w:val="00FE5242"/>
    <w:rsid w:val="00FE6F91"/>
    <w:rsid w:val="00FF37B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EC38-55B5-488A-9D4B-4FBB892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9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B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E50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2FB6-2570-474D-AB17-B1EC12EF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Dominika Domańska</cp:lastModifiedBy>
  <cp:revision>2</cp:revision>
  <cp:lastPrinted>2017-12-13T15:20:00Z</cp:lastPrinted>
  <dcterms:created xsi:type="dcterms:W3CDTF">2019-02-19T11:58:00Z</dcterms:created>
  <dcterms:modified xsi:type="dcterms:W3CDTF">2019-02-19T11:58:00Z</dcterms:modified>
</cp:coreProperties>
</file>